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EF" w:rsidRDefault="00CE6BEF" w:rsidP="00731B7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</w:p>
    <w:p w:rsidR="00CE6BEF" w:rsidRPr="00AF4D54" w:rsidRDefault="00CE6BEF" w:rsidP="00AF4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5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6BEF" w:rsidRPr="00AF4D54" w:rsidRDefault="00CE6BEF" w:rsidP="00AF4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54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CE6BEF" w:rsidRPr="00AF4D54" w:rsidRDefault="00CE6BEF" w:rsidP="00AF4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54">
        <w:rPr>
          <w:rFonts w:ascii="Times New Roman" w:hAnsi="Times New Roman"/>
          <w:b/>
          <w:sz w:val="28"/>
          <w:szCs w:val="28"/>
        </w:rPr>
        <w:t>АДМИНИСТРАЦИЯ</w:t>
      </w:r>
    </w:p>
    <w:p w:rsidR="00CE6BEF" w:rsidRPr="00AF4D54" w:rsidRDefault="00CE6BEF" w:rsidP="00AF4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54">
        <w:rPr>
          <w:rFonts w:ascii="Times New Roman" w:hAnsi="Times New Roman"/>
          <w:b/>
          <w:sz w:val="28"/>
          <w:szCs w:val="28"/>
        </w:rPr>
        <w:t>БЕРЕНЖАКСКОГО СЕЛЬСОВЕТА</w:t>
      </w:r>
    </w:p>
    <w:p w:rsidR="00CE6BEF" w:rsidRPr="00AF4D54" w:rsidRDefault="00CE6BEF" w:rsidP="00AF4D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54">
        <w:rPr>
          <w:rFonts w:ascii="Times New Roman" w:hAnsi="Times New Roman"/>
          <w:b/>
          <w:sz w:val="28"/>
          <w:szCs w:val="28"/>
        </w:rPr>
        <w:t>ШИРИНСКОГО РАЙОНА</w:t>
      </w:r>
    </w:p>
    <w:p w:rsidR="00CE6BEF" w:rsidRDefault="00CE6BEF" w:rsidP="00AF4D54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CE6BEF" w:rsidRDefault="00CE6BEF" w:rsidP="00AF4D54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F4D54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CE6BEF" w:rsidRPr="00AF4D54" w:rsidRDefault="00CE6BEF" w:rsidP="00AF4D54">
      <w:pPr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от  …..12.2020</w:t>
      </w:r>
      <w:r w:rsidRPr="00731B79">
        <w:rPr>
          <w:rFonts w:ascii="Times New Roman" w:hAnsi="Times New Roman"/>
          <w:sz w:val="24"/>
          <w:szCs w:val="24"/>
        </w:rPr>
        <w:t>г</w:t>
      </w:r>
      <w:r w:rsidRPr="00AF4D54">
        <w:rPr>
          <w:rFonts w:ascii="Times New Roman" w:hAnsi="Times New Roman"/>
          <w:sz w:val="26"/>
          <w:szCs w:val="26"/>
        </w:rPr>
        <w:t xml:space="preserve">.                       </w:t>
      </w:r>
      <w:r w:rsidRPr="00AF4D54">
        <w:rPr>
          <w:rFonts w:ascii="Times New Roman" w:hAnsi="Times New Roman"/>
          <w:b/>
          <w:sz w:val="26"/>
          <w:szCs w:val="26"/>
        </w:rPr>
        <w:t xml:space="preserve">      п. Беренжак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№…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731B79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 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муниципальной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программы "Профилактика и противодействие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политическому, национальному, религиозному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экстремизму и терроризму на территории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Беренжакский</w:t>
      </w: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сельсовет  на 2021-2025 годы"</w:t>
      </w:r>
    </w:p>
    <w:p w:rsidR="00CE6BEF" w:rsidRPr="00502D80" w:rsidRDefault="00CE6BEF" w:rsidP="00F55D8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502D80" w:rsidRDefault="00CE6BEF" w:rsidP="00731B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502D80" w:rsidRDefault="00CE6BEF" w:rsidP="00731B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Федерации»; Уставом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Ширинского района Республики Хакасия,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</w:t>
      </w:r>
    </w:p>
    <w:p w:rsidR="00CE6BEF" w:rsidRPr="00502D80" w:rsidRDefault="00CE6BEF" w:rsidP="00731B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CE6BEF" w:rsidRPr="00502D80" w:rsidRDefault="00CE6BEF" w:rsidP="00731B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502D80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муниципальную </w:t>
      </w:r>
      <w:hyperlink r:id="rId6" w:history="1">
        <w:r w:rsidRPr="00502D80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программу</w:t>
        </w:r>
      </w:hyperlink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"Профилактика и противодействие политическому, национальному, религиозному экстремизму и терроризму на территории   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на 2021 - 2025 годы" согласно приложению № 1 к настоящему постановлению.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2. Настоящее постановление вступает в силу со дня его опубликования 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(обнародования)  </w:t>
      </w:r>
    </w:p>
    <w:p w:rsidR="00CE6BEF" w:rsidRPr="00502D80" w:rsidRDefault="00CE6BEF" w:rsidP="00F55D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3. Контроль за исполнением настоящего Постановления оставляю за собой.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3A1759" w:rsidRDefault="00CE6BEF" w:rsidP="00F55D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A1759">
        <w:rPr>
          <w:rFonts w:ascii="Times New Roman" w:hAnsi="Times New Roman"/>
          <w:sz w:val="26"/>
          <w:szCs w:val="26"/>
        </w:rPr>
        <w:t>Глава Беренжакского сельсовета:                                                     А.В.Голышкин.</w:t>
      </w:r>
      <w:r w:rsidRPr="003A175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F55D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Default="00CE6BEF" w:rsidP="00BD0FB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Беренжакского</w:t>
      </w:r>
      <w:r w:rsidRPr="00F55D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сельсовета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0"/>
          <w:szCs w:val="20"/>
          <w:lang w:eastAsia="ru-RU"/>
        </w:rPr>
        <w:t>от  №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"ПРОФИЛАКТИКА И ПРОТИВОДЕЙСТВИЕ ПОЛИТИЧЕСКОМУ,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НАЦИОНАЛЬНОМУ, РЕЛИГИОЗНОМУ ЭКСТРЕМИЗМУ И ТЕРРОРИЗМУ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ТЕРРИТОРИИ   МУНИЦИПАЛЬНОГО ОБРАЗОВАНИЯ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БЕРЕНЖАКСКИЙ </w:t>
      </w:r>
      <w:r w:rsidRPr="00F55D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СЕЛЬСОВЕТ на  2021 - 2025 годы"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"ПРОФИЛАКТИКА И ПРОТИВОДЕЙСТВИЕ ПОЛИТИЧЕСКОМУ,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НАЦИОНАЛЬНОМУ, РЕЛИГИОЗНОМУ ЭКСТРЕМИЗМУ И ТЕРРОРИЗМУ</w:t>
      </w:r>
    </w:p>
    <w:p w:rsidR="00CE6BEF" w:rsidRDefault="00CE6BEF" w:rsidP="00F55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  МО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  НА 2021 - 2025 ГОДЫ"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CE6BEF" w:rsidRPr="00553646" w:rsidTr="00553646">
        <w:tc>
          <w:tcPr>
            <w:tcW w:w="2235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Наименование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программы       </w:t>
            </w:r>
          </w:p>
        </w:tc>
        <w:tc>
          <w:tcPr>
            <w:tcW w:w="7336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      "Профилактика и противодействие политическому,  национальному, религиозному экстремизму и терроризму на территории   МО </w:t>
            </w:r>
            <w:r>
              <w:rPr>
                <w:rFonts w:ascii="Times New Roman" w:hAnsi="Times New Roman"/>
                <w:color w:val="000000"/>
                <w:lang w:eastAsia="ru-RU"/>
              </w:rPr>
              <w:t>Беренжакский</w:t>
            </w: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 сельсовет на 2021 - 2025 годы"  </w:t>
            </w:r>
          </w:p>
        </w:tc>
      </w:tr>
      <w:tr w:rsidR="00CE6BEF" w:rsidRPr="00553646" w:rsidTr="00553646">
        <w:tc>
          <w:tcPr>
            <w:tcW w:w="2235" w:type="dxa"/>
          </w:tcPr>
          <w:p w:rsidR="00CE6BEF" w:rsidRPr="00553646" w:rsidRDefault="00CE6BEF" w:rsidP="00553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Основание для принятия решения о разработке программы</w:t>
            </w:r>
          </w:p>
        </w:tc>
        <w:tc>
          <w:tcPr>
            <w:tcW w:w="7336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3646">
              <w:rPr>
                <w:rFonts w:ascii="Times New Roman" w:hAnsi="Times New Roman"/>
                <w:lang w:eastAsia="ru-RU"/>
              </w:rPr>
              <w:t>- Федеральный </w:t>
            </w:r>
            <w:hyperlink r:id="rId7" w:history="1">
              <w:r w:rsidRPr="00553646">
                <w:rPr>
                  <w:rFonts w:ascii="Times New Roman" w:hAnsi="Times New Roman"/>
                  <w:lang w:eastAsia="ru-RU"/>
                </w:rPr>
                <w:t>закон</w:t>
              </w:r>
            </w:hyperlink>
            <w:r w:rsidRPr="00553646">
              <w:rPr>
                <w:rFonts w:ascii="Times New Roman" w:hAnsi="Times New Roman"/>
                <w:lang w:eastAsia="ru-RU"/>
              </w:rPr>
              <w:t> от 6 октября 2003 года N 131-ФЗ "Об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3646">
              <w:rPr>
                <w:rFonts w:ascii="Times New Roman" w:hAnsi="Times New Roman"/>
                <w:lang w:eastAsia="ru-RU"/>
              </w:rPr>
              <w:t>общих принципах организации местного самоуправления в   Российской Федерации";             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3646">
              <w:rPr>
                <w:rFonts w:ascii="Times New Roman" w:hAnsi="Times New Roman"/>
                <w:lang w:eastAsia="ru-RU"/>
              </w:rPr>
              <w:t>- Федеральный </w:t>
            </w:r>
            <w:hyperlink r:id="rId8" w:history="1">
              <w:r w:rsidRPr="00553646">
                <w:rPr>
                  <w:rFonts w:ascii="Times New Roman" w:hAnsi="Times New Roman"/>
                  <w:lang w:eastAsia="ru-RU"/>
                </w:rPr>
                <w:t>закон</w:t>
              </w:r>
            </w:hyperlink>
            <w:r w:rsidRPr="00553646">
              <w:rPr>
                <w:rFonts w:ascii="Times New Roman" w:hAnsi="Times New Roman"/>
                <w:lang w:eastAsia="ru-RU"/>
              </w:rPr>
              <w:t> от 6 марта 2006 года N 35-ФЗ "О    противодействии терроризму";                                                                                                                                 - Федеральный </w:t>
            </w:r>
            <w:hyperlink r:id="rId9" w:history="1">
              <w:r w:rsidRPr="00553646">
                <w:rPr>
                  <w:rFonts w:ascii="Times New Roman" w:hAnsi="Times New Roman"/>
                  <w:lang w:eastAsia="ru-RU"/>
                </w:rPr>
                <w:t>закон</w:t>
              </w:r>
            </w:hyperlink>
            <w:r w:rsidRPr="00553646">
              <w:rPr>
                <w:rFonts w:ascii="Times New Roman" w:hAnsi="Times New Roman"/>
                <w:lang w:eastAsia="ru-RU"/>
              </w:rPr>
              <w:t> от 25 июля 2002 года N 114-ФЗ                                                      "О противодействии  экстремистской деятельности";                                                       - </w:t>
            </w:r>
            <w:r w:rsidRPr="00553646">
              <w:rPr>
                <w:rFonts w:ascii="Times New Roman" w:hAnsi="Times New Roman"/>
              </w:rPr>
              <w:t>Указ Президента Российской Федерации от 29.05.2020 г. № 344</w:t>
            </w:r>
            <w:r w:rsidRPr="00553646">
              <w:rPr>
                <w:rFonts w:ascii="Times New Roman" w:hAnsi="Times New Roman"/>
                <w:lang w:eastAsia="ru-RU"/>
              </w:rPr>
              <w:t xml:space="preserve"> «Об утверждении Стратегии противодействия экстремизму в Российской Федерации до 2025 года»;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3646">
              <w:rPr>
                <w:rFonts w:ascii="Times New Roman" w:hAnsi="Times New Roman"/>
                <w:lang w:eastAsia="ru-RU"/>
              </w:rPr>
              <w:t>- </w:t>
            </w:r>
            <w:hyperlink r:id="rId10" w:history="1">
              <w:r w:rsidRPr="00553646">
                <w:rPr>
                  <w:rFonts w:ascii="Times New Roman" w:hAnsi="Times New Roman"/>
                  <w:lang w:eastAsia="ru-RU"/>
                </w:rPr>
                <w:t>Устав</w:t>
              </w:r>
            </w:hyperlink>
            <w:r w:rsidRPr="00553646">
              <w:rPr>
                <w:rFonts w:ascii="Times New Roman" w:hAnsi="Times New Roman"/>
                <w:lang w:eastAsia="ru-RU"/>
              </w:rPr>
              <w:t> муниципального образования  </w:t>
            </w:r>
            <w:r>
              <w:rPr>
                <w:rFonts w:ascii="Times New Roman" w:hAnsi="Times New Roman"/>
                <w:lang w:eastAsia="ru-RU"/>
              </w:rPr>
              <w:t>Беренжакский</w:t>
            </w:r>
            <w:r w:rsidRPr="00553646">
              <w:rPr>
                <w:rFonts w:ascii="Times New Roman" w:hAnsi="Times New Roman"/>
                <w:lang w:eastAsia="ru-RU"/>
              </w:rPr>
              <w:t xml:space="preserve"> сельсовет</w:t>
            </w:r>
          </w:p>
        </w:tc>
      </w:tr>
      <w:tr w:rsidR="00CE6BEF" w:rsidRPr="00553646" w:rsidTr="00553646">
        <w:tc>
          <w:tcPr>
            <w:tcW w:w="2235" w:type="dxa"/>
          </w:tcPr>
          <w:p w:rsidR="00CE6BEF" w:rsidRPr="00553646" w:rsidRDefault="00CE6BEF" w:rsidP="00553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Главный распорядитель средств бюджета</w:t>
            </w:r>
          </w:p>
        </w:tc>
        <w:tc>
          <w:tcPr>
            <w:tcW w:w="7336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Беренжакского</w:t>
            </w: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CE6BEF" w:rsidRPr="00553646" w:rsidTr="00553646">
        <w:tc>
          <w:tcPr>
            <w:tcW w:w="2235" w:type="dxa"/>
          </w:tcPr>
          <w:p w:rsidR="00CE6BEF" w:rsidRPr="00553646" w:rsidRDefault="00CE6BEF" w:rsidP="00553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Цели и задачи программы</w:t>
            </w:r>
          </w:p>
        </w:tc>
        <w:tc>
          <w:tcPr>
            <w:tcW w:w="7336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Усиление мер по защите населения, объектов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Программы       первоочередной антитеррористической защиты,  расположенных на территории МО </w:t>
            </w:r>
            <w:r>
              <w:rPr>
                <w:rFonts w:ascii="Times New Roman" w:hAnsi="Times New Roman"/>
                <w:color w:val="000000"/>
                <w:lang w:eastAsia="ru-RU"/>
              </w:rPr>
              <w:t>Беренжакский</w:t>
            </w: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 сельсовет от террористической угрозы, своевременное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предупреждение, выявление и пресечение террористической 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и экстремистской деятельности.     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Задачи Программы:                                                                                                         1) реализация государственной политики в области борьбы с терроризмом в Российской Федерации и рекомендаций,    направленных на выявление и устранение причин и условий, способствующих осуществлению террористической      деятельности, и создание эффективной системы местного  управления в кризисных ситуациях;  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2) совершенствование системы профилактических мер      антитеррористической и антиэкстремистской  направленности, а также предупреждение террористических и экстремистских проявлений;       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3) повышение ответственности органов местного   самоуправления за организацию и результаты борьбы с  терроризмом и экстремизмом, более полное использование   местного потенциала и возможностей;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 4) совершенствование систем антитеррористической   защищенности критически важных объектов и мест массового скопления людей;                   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5) укрепление технической оснащенности сил, привлекаемых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для ликвидации террористических актов и минимизации их  последствий;                                   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6) проведение воспитательной, пропагандистской работы с населением поселения, направленной на предупреждение   террористической и экстремистской деятельности,  повышение бдительности населения.                        </w:t>
            </w:r>
          </w:p>
        </w:tc>
      </w:tr>
      <w:tr w:rsidR="00CE6BEF" w:rsidRPr="00553646" w:rsidTr="00553646">
        <w:tc>
          <w:tcPr>
            <w:tcW w:w="2235" w:type="dxa"/>
          </w:tcPr>
          <w:p w:rsidR="00CE6BEF" w:rsidRPr="003A1759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 xml:space="preserve">Показатели       </w:t>
            </w:r>
          </w:p>
          <w:p w:rsidR="00CE6BEF" w:rsidRPr="003A1759" w:rsidRDefault="00CE6BEF" w:rsidP="00553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результативности</w:t>
            </w:r>
          </w:p>
        </w:tc>
        <w:tc>
          <w:tcPr>
            <w:tcW w:w="7336" w:type="dxa"/>
          </w:tcPr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- Количество экстремистских проявлений и  террористических актов по сравнению с предыдущим   периодом;                                               </w:t>
            </w:r>
          </w:p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- уровень организованности и бдительности населения в   области противодействия террористической угрозе;                                                                - уровень толерантного отношения населения к   национальному, религиозному и политическому многообразию.</w:t>
            </w:r>
          </w:p>
        </w:tc>
      </w:tr>
      <w:tr w:rsidR="00CE6BEF" w:rsidRPr="00553646" w:rsidTr="00553646">
        <w:tc>
          <w:tcPr>
            <w:tcW w:w="2235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2021-2025 годы</w:t>
            </w:r>
          </w:p>
        </w:tc>
      </w:tr>
      <w:tr w:rsidR="00CE6BEF" w:rsidRPr="00553646" w:rsidTr="00553646">
        <w:tc>
          <w:tcPr>
            <w:tcW w:w="2235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Программа финансируется за счет средств бюджета        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Беренжакского</w:t>
            </w:r>
            <w:r w:rsidRPr="00553646">
              <w:rPr>
                <w:rFonts w:ascii="Times New Roman" w:hAnsi="Times New Roman"/>
                <w:color w:val="000000"/>
                <w:lang w:eastAsia="ru-RU"/>
              </w:rPr>
              <w:t xml:space="preserve"> сельсовета, общий объем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финансирования на 2021 - 2025 годы составляет 1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553646">
              <w:rPr>
                <w:rFonts w:ascii="Times New Roman" w:hAnsi="Times New Roman"/>
                <w:color w:val="000000"/>
                <w:lang w:eastAsia="ru-RU"/>
              </w:rPr>
              <w:t>,0 тыс.руб. </w:t>
            </w:r>
          </w:p>
          <w:p w:rsidR="00CE6BEF" w:rsidRPr="00553646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3646">
              <w:rPr>
                <w:rFonts w:ascii="Times New Roman" w:hAnsi="Times New Roman"/>
                <w:color w:val="000000"/>
                <w:lang w:eastAsia="ru-RU"/>
              </w:rPr>
              <w:t>также из бюджетов Республики Хакасия и РФ и безвозмездные перечисления юридических и физических лиц.</w:t>
            </w:r>
          </w:p>
        </w:tc>
      </w:tr>
      <w:tr w:rsidR="00CE6BEF" w:rsidRPr="003A1759" w:rsidTr="00553646">
        <w:tc>
          <w:tcPr>
            <w:tcW w:w="2235" w:type="dxa"/>
          </w:tcPr>
          <w:p w:rsidR="00CE6BEF" w:rsidRPr="003A1759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Ожидаемые конечные результаты</w:t>
            </w:r>
          </w:p>
        </w:tc>
        <w:tc>
          <w:tcPr>
            <w:tcW w:w="7336" w:type="dxa"/>
          </w:tcPr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- Улучшится социальная защищенность общества и          техническая укрепленность организаций и предприятий;    </w:t>
            </w:r>
          </w:p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 xml:space="preserve">- повысится уровень организованности и бдительности   населения в области противодействия террористической угрозе;                                                  - будет обеспечена готовность сил и средств к отражению нападений террористов на объекты транспорта, связи,   торговли, места массового пребывания граждан, другие  особо важные и охраняемые объекты и минимизация их  последствий;                                                                                         - внедрение в поведение граждан толерантного отношения к национальному, религиозному и политическому  многообразию;   </w:t>
            </w:r>
          </w:p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 - создание эффективной системы общественного мониторинга</w:t>
            </w:r>
          </w:p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 xml:space="preserve"> и механизма предупреждения экстремизма на основе  сотрудничества населения с правоохранительными органами, органами местного самоуправления на территории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Беренжакского</w:t>
            </w:r>
            <w:r w:rsidRPr="003A1759">
              <w:rPr>
                <w:rFonts w:ascii="Times New Roman" w:hAnsi="Times New Roman"/>
                <w:color w:val="000000"/>
                <w:lang w:eastAsia="ru-RU"/>
              </w:rPr>
              <w:t xml:space="preserve"> сельсовета (путем ежегодного опроса и анкетирования)                      </w:t>
            </w:r>
          </w:p>
        </w:tc>
      </w:tr>
      <w:tr w:rsidR="00CE6BEF" w:rsidRPr="003A1759" w:rsidTr="00553646">
        <w:tc>
          <w:tcPr>
            <w:tcW w:w="2235" w:type="dxa"/>
          </w:tcPr>
          <w:p w:rsidR="00CE6BEF" w:rsidRPr="003A1759" w:rsidRDefault="00CE6BEF" w:rsidP="00553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lang w:eastAsia="ru-RU"/>
              </w:rPr>
              <w:t>Система контроля за реализацией программы</w:t>
            </w:r>
          </w:p>
        </w:tc>
        <w:tc>
          <w:tcPr>
            <w:tcW w:w="7336" w:type="dxa"/>
          </w:tcPr>
          <w:p w:rsidR="00CE6BEF" w:rsidRPr="003A1759" w:rsidRDefault="00CE6BEF" w:rsidP="00553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17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ходом реализаций Программы  осуществляет Антитеррористическая комиссия  администрации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Беренжакского</w:t>
            </w:r>
            <w:r w:rsidRPr="003A17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CE6BEF" w:rsidRPr="003A1759" w:rsidRDefault="00CE6BEF" w:rsidP="00702BD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1. Характеристика проблемы и обоснование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ее решения программно-целевыми методами</w:t>
      </w:r>
    </w:p>
    <w:p w:rsidR="00CE6BEF" w:rsidRPr="003406AA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6AA">
        <w:rPr>
          <w:rFonts w:ascii="Times New Roman" w:hAnsi="Times New Roman"/>
          <w:sz w:val="24"/>
          <w:szCs w:val="24"/>
          <w:lang w:eastAsia="ru-RU"/>
        </w:rPr>
        <w:t> </w:t>
      </w:r>
    </w:p>
    <w:p w:rsidR="00CE6BEF" w:rsidRPr="003406AA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6AA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"Профилактика и противодействии политическому, национальному, религиозному экстремизму и терроризму на территории  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Беренжакский</w:t>
      </w:r>
      <w:r w:rsidRPr="003406AA">
        <w:rPr>
          <w:rFonts w:ascii="Times New Roman" w:hAnsi="Times New Roman"/>
          <w:sz w:val="24"/>
          <w:szCs w:val="24"/>
          <w:lang w:eastAsia="ru-RU"/>
        </w:rPr>
        <w:t xml:space="preserve"> сельсовет на 2021 - 2025 годы" (далее - Программа) разработана во исполнение Федерального </w:t>
      </w:r>
      <w:hyperlink r:id="rId11" w:history="1">
        <w:r w:rsidRPr="003406AA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3406AA">
        <w:rPr>
          <w:rFonts w:ascii="Times New Roman" w:hAnsi="Times New Roman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а также в соответствии с Федеральным </w:t>
      </w:r>
      <w:hyperlink r:id="rId12" w:history="1">
        <w:r w:rsidRPr="003406A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3406AA">
        <w:rPr>
          <w:rFonts w:ascii="Times New Roman" w:hAnsi="Times New Roman"/>
          <w:sz w:val="24"/>
          <w:szCs w:val="24"/>
          <w:lang w:eastAsia="ru-RU"/>
        </w:rPr>
        <w:t> от 06.03.2006 № 35-ФЗ "О противодействии терроризму", Федеральным </w:t>
      </w:r>
      <w:hyperlink r:id="rId13" w:history="1">
        <w:r w:rsidRPr="003406A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3406AA">
        <w:rPr>
          <w:rFonts w:ascii="Times New Roman" w:hAnsi="Times New Roman"/>
          <w:sz w:val="24"/>
          <w:szCs w:val="24"/>
          <w:lang w:eastAsia="ru-RU"/>
        </w:rPr>
        <w:t> от 25.07.2002 № 114-ФЗ "О противодействии экстремистской деятельности", </w:t>
      </w:r>
      <w:hyperlink r:id="rId14" w:history="1">
        <w:r w:rsidRPr="003406AA">
          <w:rPr>
            <w:rFonts w:ascii="Times New Roman" w:hAnsi="Times New Roman"/>
            <w:sz w:val="24"/>
            <w:szCs w:val="24"/>
            <w:lang w:eastAsia="ru-RU"/>
          </w:rPr>
          <w:t>Указом</w:t>
        </w:r>
      </w:hyperlink>
      <w:r w:rsidRPr="003406AA">
        <w:rPr>
          <w:rFonts w:ascii="Times New Roman" w:hAnsi="Times New Roman"/>
          <w:sz w:val="24"/>
          <w:szCs w:val="24"/>
          <w:lang w:eastAsia="ru-RU"/>
        </w:rPr>
        <w:t xml:space="preserve"> Президента РФ </w:t>
      </w:r>
      <w:r w:rsidRPr="003406AA">
        <w:rPr>
          <w:rFonts w:ascii="Times New Roman" w:hAnsi="Times New Roman"/>
          <w:sz w:val="24"/>
          <w:szCs w:val="24"/>
        </w:rPr>
        <w:t>от 29.05.2020 г. № 344</w:t>
      </w:r>
      <w:r w:rsidRPr="003406AA">
        <w:rPr>
          <w:rFonts w:ascii="Times New Roman" w:hAnsi="Times New Roman"/>
          <w:sz w:val="24"/>
          <w:szCs w:val="24"/>
          <w:lang w:eastAsia="ru-RU"/>
        </w:rPr>
        <w:t xml:space="preserve"> «Об утверждении Стратегии противодействия экстремизму в Российской Федерации до 2025 года»;.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муниципального образования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Беренжакский 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на территории  муниципального образования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расположены объекты, в отношении которых необходимо проводить усиленную антитеррористическую деятельность.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Анализ миграционной обстановки в  поселении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задач Антитеррористической комиссии  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как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  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Беренжаккий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предлагаются в представленной Программе.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и органов местного самоуправления.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пять лет (2021 - 2025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Программы является усиление мер по защите населения, объектов первоочередной антитеррористической защиты, расположенных на территории  поселения, своевременное предупреждение, выявление и пресечение террористической и экстремистской деятельности.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2021 - 2025 годы и предполагает решение следующих задач: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- реализация государственной политики в области борьбы с терроризмом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совершенствование систем антитеррористической защищенности критически важных объектов и мест массового скопления людей;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- укрепление технической оснащенности сил, привлекаемых для ликвидации террористических актов и минимизации их последствий;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воспитательной, пропагандистской работы с населением  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CE6BEF" w:rsidRDefault="00CE6BEF" w:rsidP="00702B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Default="00CE6BEF" w:rsidP="00702B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6BEF" w:rsidRDefault="00CE6BEF" w:rsidP="00702B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6BEF" w:rsidRDefault="00CE6BEF" w:rsidP="00702B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6BEF" w:rsidRDefault="00CE6BEF" w:rsidP="00BD0F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6BEF" w:rsidRPr="00702BDF" w:rsidRDefault="00CE6BEF" w:rsidP="00702BDF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E6BEF" w:rsidRPr="003406AA" w:rsidRDefault="00CE6BEF" w:rsidP="00F55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06AA">
        <w:rPr>
          <w:rFonts w:ascii="Times New Roman" w:hAnsi="Times New Roman"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CE6BEF" w:rsidRPr="00F55D8C" w:rsidRDefault="00CE6BEF" w:rsidP="00F55D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39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0"/>
        <w:gridCol w:w="2597"/>
        <w:gridCol w:w="1902"/>
        <w:gridCol w:w="791"/>
        <w:gridCol w:w="158"/>
        <w:gridCol w:w="835"/>
        <w:gridCol w:w="567"/>
        <w:gridCol w:w="567"/>
        <w:gridCol w:w="567"/>
        <w:gridCol w:w="599"/>
        <w:gridCol w:w="676"/>
      </w:tblGrid>
      <w:tr w:rsidR="00CE6BEF" w:rsidRPr="00553646" w:rsidTr="00976E39">
        <w:trPr>
          <w:trHeight w:val="36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разделов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мероприятий   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Исполнители    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        </w:t>
            </w:r>
          </w:p>
        </w:tc>
      </w:tr>
      <w:tr w:rsidR="00CE6BEF" w:rsidRPr="00553646" w:rsidTr="003406AA">
        <w:trPr>
          <w:trHeight w:val="513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Программе 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CE6BEF" w:rsidRPr="00553646" w:rsidTr="003406AA">
        <w:trPr>
          <w:trHeight w:val="24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E6BEF" w:rsidRPr="00553646" w:rsidTr="00AA57DB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ОРГАНИЗАЦИОННЫХ И ПРОФИЛАКТИЧЕСКИХ МЕРОПРИЯТИЙ                         </w:t>
            </w:r>
          </w:p>
        </w:tc>
      </w:tr>
      <w:tr w:rsidR="00CE6BEF" w:rsidRPr="00553646" w:rsidTr="003406AA">
        <w:trPr>
          <w:trHeight w:val="19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340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и  проведение  комплексных проверок  учебных, лечебных учреждений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Беренжакского сельсовета на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 эфф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ективности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принимаемых мер,  выполнения федерального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законодательства в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сфере предупреждения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террористических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актов (ежегодно все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учреждения)   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702B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Беренжакского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сельсовета;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сотрудник полиции ОМВД России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 Ширинский" (по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согласованию);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EF" w:rsidRPr="00553646" w:rsidTr="003406AA">
        <w:trPr>
          <w:trHeight w:val="14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   комиссии по проверке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антитеррористической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защищенности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критически важных и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потенциально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опасных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объектов на  территории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поселения (ежегодно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все учреждения)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Беренжакского 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сельсовета;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сотрудник полиции ОМВД России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 Ширинский" (по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согласованию);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EF" w:rsidRPr="00553646" w:rsidTr="003406AA">
        <w:trPr>
          <w:trHeight w:val="25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     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профилактических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 по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предупрежд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ению,   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выявлению и 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пресечению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преступлений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террористического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характера; незаконной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деятельности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религиозных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объединений граждан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экстремистской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направленности, в том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числе действующих в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молодежной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среде (в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течение всего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периода)      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702B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Антитеррористическая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комиссия 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 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Беренжакского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сельсовета;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сотрудник полиции  ОМВД России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 Ширинский" (по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согласованию);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EF" w:rsidRPr="00553646" w:rsidTr="003406AA">
        <w:trPr>
          <w:trHeight w:val="18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Разработка, издание и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распространение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методических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рекомендаций и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памяток по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профилактическим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мерам     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антитеррористического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характера, а также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действиям при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возникновении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чрезвычайных ситуаций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(в количестве  100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штук)         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Беренжакского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сельсовета;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сотрудник полиции  ОМВД России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 Ширинский" (по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согласованию;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BEF" w:rsidRPr="00553646" w:rsidTr="003406AA">
        <w:trPr>
          <w:trHeight w:val="12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семинаров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 руководителями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учебных,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лечебных учреждений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 вопросам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организации системы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антитеррористической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защиты (в течение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всего периода)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Беренжакского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сельсовета;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Беренжакская ОШ - филиал МБОУ Ширинская СШ № 4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Беренжакский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EF" w:rsidRPr="00553646" w:rsidTr="003406AA">
        <w:trPr>
          <w:trHeight w:val="16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Разработка, издание и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распространение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методических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рекомендаций и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памяток   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антиэкстремистской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направленности (по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профилактике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политического,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национального и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религиозного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экстремизма) (в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количестве 100 штук)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Беренжакского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сельсовета;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сотрудник  полиции  ОМВД России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 Ширинский" (по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согласованию)     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BEF" w:rsidRPr="00553646" w:rsidTr="003406AA">
        <w:trPr>
          <w:trHeight w:val="14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методических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семинаров   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"Организация работы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 профилактике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экстремизма,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формированию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установок    толерантного  поведения в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молодежной среде"   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разъяснительной работы среди учащихся и население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Беренжакского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сельсовета;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Беренжакская ОШ - филиал МБОУ Ширинская СШ № 4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Беренжакский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EF" w:rsidRPr="00553646" w:rsidTr="003406AA">
        <w:trPr>
          <w:trHeight w:val="14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поселения;</w:t>
            </w:r>
          </w:p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Беренжакского 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сельсовета;   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сотрудник  полиции  ОМВД России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" Ширинский" (по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согласованию)     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2025 годы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     </w:t>
            </w: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3406AA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502D80" w:rsidRDefault="00CE6BEF" w:rsidP="00F55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4. Обоснование ресурсного обеспечения Программы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4209"/>
        <w:gridCol w:w="1166"/>
        <w:gridCol w:w="1113"/>
        <w:gridCol w:w="979"/>
        <w:gridCol w:w="979"/>
        <w:gridCol w:w="979"/>
      </w:tblGrid>
      <w:tr w:rsidR="00CE6BEF" w:rsidRPr="00553646" w:rsidTr="00502D80">
        <w:trPr>
          <w:trHeight w:val="360"/>
        </w:trPr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Объем ассигнований на       финансирование Программы   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2021 год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2022 год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2023 год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CE6BEF" w:rsidRPr="00553646" w:rsidTr="00502D80">
        <w:trPr>
          <w:trHeight w:val="36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 xml:space="preserve">Из средств бюджета  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Беренжакского 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t> сельсовета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t xml:space="preserve"> тыс.руб.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t xml:space="preserve"> тыс.руб.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t xml:space="preserve"> тыс.руб.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t xml:space="preserve"> тыс.руб.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t>,0 тыс.руб.</w:t>
            </w:r>
          </w:p>
        </w:tc>
      </w:tr>
      <w:tr w:rsidR="00CE6BEF" w:rsidRPr="00553646" w:rsidTr="00502D80">
        <w:trPr>
          <w:trHeight w:val="36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Из средств бюджета Республики  </w:t>
            </w:r>
            <w:r w:rsidRPr="00502D80">
              <w:rPr>
                <w:rFonts w:ascii="Times New Roman" w:hAnsi="Times New Roman"/>
                <w:color w:val="000000"/>
                <w:lang w:eastAsia="ru-RU"/>
              </w:rPr>
              <w:br/>
              <w:t>Хакасия            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 xml:space="preserve">0 </w:t>
            </w:r>
          </w:p>
          <w:p w:rsidR="00CE6BEF" w:rsidRPr="00502D80" w:rsidRDefault="00CE6BEF" w:rsidP="00F55D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тыс.руб 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0 тыс.руб 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0 тыс.руб 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0 тыс.руб 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EF" w:rsidRPr="00502D80" w:rsidRDefault="00CE6BEF" w:rsidP="00401F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2D80">
              <w:rPr>
                <w:rFonts w:ascii="Times New Roman" w:hAnsi="Times New Roman"/>
                <w:color w:val="000000"/>
                <w:lang w:eastAsia="ru-RU"/>
              </w:rPr>
              <w:t>0 тыс.руб  </w:t>
            </w:r>
          </w:p>
        </w:tc>
      </w:tr>
    </w:tbl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502D80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>Итого на реализацию Программы на 2021 - 2025 годы необходимо   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 тысяч рублей из средств бюджета  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Беренжакский</w:t>
      </w:r>
      <w:r w:rsidRPr="00502D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CE6BEF" w:rsidRPr="003406AA" w:rsidRDefault="00CE6BEF" w:rsidP="003406AA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5. Механизм реализации Программы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Распорядителем финансовых средств является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Беренжакского 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сельсовета. Разработка и издание методических рекомендаций и памяток антиэкстремистской направленности, а также методических рекомендаций и памяток по профилактическим мерам антитеррористического характера осуществляется на основании гражданско-правовых договоров с поставщиками указанных услуг.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контроль за выполнением Программы осуществляет Антитеррористическая комиссия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Беренжакского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Участники Программы, члены антитеррористической комиссии, ответственные за выполнение мероприятий, представляют в адрес Антитеррористической комиссии  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Беренжакского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 и результаты выполнения мероприятий Программы освещаются в средствах массовой информации, рассматриваются на заседаниях Антитеррористической комиссии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Беренжакского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6. Оценка результативности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Программы: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улучшится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повысится уровень организованности и бдительности населения в области противодействия террористической угрозе;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улучшится иммиграционный контроль и паспортно-визовый контроль за привлечением и использованием иностранных работников на территории поселения;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сократится число лиц, нелегально прибывающих на территорию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Беренжакского 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сельсовета, на 10%;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 и минимизация их последствий;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внедрение в поведение граждан толерантного отношения к национальному, религиозному и политическому многообразию;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эффективной системы общественного мониторинга и механизма предупреждения экстремизма на основе добровольного сотрудничества населения с правоохранительными органами, органами местного самоуправления на территории  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Беренжакского</w:t>
      </w: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(путем ежегодного опроса и анкетирования).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6BEF" w:rsidRPr="00F55D8C" w:rsidRDefault="00CE6BEF" w:rsidP="00F55D8C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55D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CE6BEF" w:rsidRPr="00F55D8C" w:rsidSect="00502D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EF" w:rsidRDefault="00CE6BEF">
      <w:r>
        <w:separator/>
      </w:r>
    </w:p>
  </w:endnote>
  <w:endnote w:type="continuationSeparator" w:id="1">
    <w:p w:rsidR="00CE6BEF" w:rsidRDefault="00CE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EF" w:rsidRDefault="00CE6BEF">
      <w:r>
        <w:separator/>
      </w:r>
    </w:p>
  </w:footnote>
  <w:footnote w:type="continuationSeparator" w:id="1">
    <w:p w:rsidR="00CE6BEF" w:rsidRDefault="00CE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8C"/>
    <w:rsid w:val="00001F8E"/>
    <w:rsid w:val="000B29DE"/>
    <w:rsid w:val="00116CD6"/>
    <w:rsid w:val="00177DA5"/>
    <w:rsid w:val="002850D7"/>
    <w:rsid w:val="002D23EE"/>
    <w:rsid w:val="003406AA"/>
    <w:rsid w:val="003A1759"/>
    <w:rsid w:val="00401F82"/>
    <w:rsid w:val="00502D80"/>
    <w:rsid w:val="00553646"/>
    <w:rsid w:val="005C3A6D"/>
    <w:rsid w:val="00624DCF"/>
    <w:rsid w:val="006A567E"/>
    <w:rsid w:val="00702BDF"/>
    <w:rsid w:val="00731B79"/>
    <w:rsid w:val="00783558"/>
    <w:rsid w:val="0079163E"/>
    <w:rsid w:val="00814836"/>
    <w:rsid w:val="00876736"/>
    <w:rsid w:val="0093327E"/>
    <w:rsid w:val="00970337"/>
    <w:rsid w:val="00976E39"/>
    <w:rsid w:val="00A535C5"/>
    <w:rsid w:val="00A570E2"/>
    <w:rsid w:val="00AA57DB"/>
    <w:rsid w:val="00AC56E0"/>
    <w:rsid w:val="00AF4D54"/>
    <w:rsid w:val="00B66DD0"/>
    <w:rsid w:val="00B8525E"/>
    <w:rsid w:val="00BD0FB1"/>
    <w:rsid w:val="00C50F1D"/>
    <w:rsid w:val="00CE6BEF"/>
    <w:rsid w:val="00D11FFC"/>
    <w:rsid w:val="00D90C1A"/>
    <w:rsid w:val="00DE0A80"/>
    <w:rsid w:val="00EB16B5"/>
    <w:rsid w:val="00F55D8C"/>
    <w:rsid w:val="00F9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F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F5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5D8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55D8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1F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4D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502"/>
    <w:rPr>
      <w:lang w:eastAsia="en-US"/>
    </w:rPr>
  </w:style>
  <w:style w:type="paragraph" w:styleId="Footer">
    <w:name w:val="footer"/>
    <w:basedOn w:val="Normal"/>
    <w:link w:val="FooterChar"/>
    <w:uiPriority w:val="99"/>
    <w:rsid w:val="00AF4D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5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1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1EAA7A81FF1D7DFE02394B291ABC96CFC4995343F225A617AAFAC10V50DD" TargetMode="External"/><Relationship Id="rId13" Type="http://schemas.openxmlformats.org/officeDocument/2006/relationships/hyperlink" Target="consultantplus://offline/ref=A3C1EAA7A81FF1D7DFE02394B291ABC96AF84E9033317F506923A3AEV10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C1EAA7A81FF1D7DFE02394B291ABC96CFC4A963439225A617AAFAC10V50DD" TargetMode="External"/><Relationship Id="rId12" Type="http://schemas.openxmlformats.org/officeDocument/2006/relationships/hyperlink" Target="consultantplus://offline/ref=A3C1EAA7A81FF1D7DFE02394B291ABC96CFC4995343F225A617AAFAC10V50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1EAA7A81FF1D7DFE03D99A4FDF4CC65F5169C373D200F3C25F4F14754F34E83648A827E5784409BA049V902D" TargetMode="External"/><Relationship Id="rId11" Type="http://schemas.openxmlformats.org/officeDocument/2006/relationships/hyperlink" Target="consultantplus://offline/ref=A3C1EAA7A81FF1D7DFE02394B291ABC96CFC4A963439225A617AAFAC10V50D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C1EAA7A81FF1D7DFE03D99A4FDF4CC65F5169C373F2E0E3425F4F14754F34E83648A827E5784409BA04AV903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C1EAA7A81FF1D7DFE02394B291ABC96AF84E9033317F506923A3AEV107D" TargetMode="External"/><Relationship Id="rId14" Type="http://schemas.openxmlformats.org/officeDocument/2006/relationships/hyperlink" Target="consultantplus://offline/ref=A3C1EAA7A81FF1D7DFE02394B291ABC96CFF40983738225A617AAFAC10V50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7</Pages>
  <Words>2896</Words>
  <Characters>16508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2020-12-08T04:07:00Z</dcterms:created>
  <dcterms:modified xsi:type="dcterms:W3CDTF">2020-12-16T09:00:00Z</dcterms:modified>
</cp:coreProperties>
</file>